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C06" w:rsidRDefault="00DB0C06" w:rsidP="000651DF">
      <w:pPr>
        <w:pStyle w:val="NormalWe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Su Enstitüsü Müdürlüğü tarafından SDÜ BAP komisyonu tarafından desteklenmekte olan </w:t>
      </w:r>
      <w:r w:rsidRPr="00DB0C06">
        <w:rPr>
          <w:color w:val="000000"/>
        </w:rPr>
        <w:t>Yeşil Yaşanabilir ve Sürdürülebilir Yerleşke Modelinin Geliştirilmesi Projesi</w:t>
      </w:r>
      <w:r w:rsidRPr="00DB0C06">
        <w:rPr>
          <w:color w:val="000000"/>
        </w:rPr>
        <w:br/>
        <w:t>‘</w:t>
      </w:r>
      <w:proofErr w:type="spellStart"/>
      <w:r w:rsidRPr="00DB0C06">
        <w:rPr>
          <w:color w:val="000000"/>
        </w:rPr>
        <w:t>Webinar</w:t>
      </w:r>
      <w:proofErr w:type="spellEnd"/>
      <w:r w:rsidRPr="00DB0C06">
        <w:rPr>
          <w:color w:val="000000"/>
        </w:rPr>
        <w:t xml:space="preserve"> Serisi’</w:t>
      </w:r>
      <w:r>
        <w:rPr>
          <w:color w:val="000000"/>
        </w:rPr>
        <w:t xml:space="preserve"> kapsamında düzenlenmiş olan </w:t>
      </w:r>
      <w:r w:rsidRPr="000651DF">
        <w:rPr>
          <w:b/>
          <w:color w:val="000000"/>
        </w:rPr>
        <w:t>“Sağlıklı Kentsel Gelişim için Kentsel Planlama ve Tasarımda Sürdürülebilirlik Yaklaş</w:t>
      </w:r>
      <w:r w:rsidR="00EE45EA" w:rsidRPr="000651DF">
        <w:rPr>
          <w:b/>
          <w:color w:val="000000"/>
        </w:rPr>
        <w:t>ımlar</w:t>
      </w:r>
      <w:r w:rsidRPr="000651DF">
        <w:rPr>
          <w:b/>
          <w:color w:val="000000"/>
        </w:rPr>
        <w:t>ı"</w:t>
      </w:r>
      <w:r>
        <w:rPr>
          <w:color w:val="000000"/>
        </w:rPr>
        <w:t xml:space="preserve"> konulu </w:t>
      </w:r>
      <w:proofErr w:type="spellStart"/>
      <w:r>
        <w:rPr>
          <w:color w:val="000000"/>
        </w:rPr>
        <w:t>webinar</w:t>
      </w:r>
      <w:proofErr w:type="spellEnd"/>
      <w:r>
        <w:rPr>
          <w:color w:val="000000"/>
        </w:rPr>
        <w:t xml:space="preserve"> etkinliği SDÜ Mimarlık Fakültesi’nden </w:t>
      </w:r>
      <w:r w:rsidRPr="000651DF">
        <w:rPr>
          <w:b/>
          <w:color w:val="000000"/>
        </w:rPr>
        <w:t xml:space="preserve">Prof. Dr. Murat </w:t>
      </w:r>
      <w:proofErr w:type="spellStart"/>
      <w:r w:rsidRPr="000651DF">
        <w:rPr>
          <w:b/>
          <w:color w:val="000000"/>
        </w:rPr>
        <w:t>AKTEN’in</w:t>
      </w:r>
      <w:proofErr w:type="spellEnd"/>
      <w:r>
        <w:rPr>
          <w:color w:val="000000"/>
        </w:rPr>
        <w:t xml:space="preserve"> katılımıyla </w:t>
      </w:r>
      <w:r w:rsidRPr="000651DF">
        <w:rPr>
          <w:b/>
          <w:color w:val="000000"/>
        </w:rPr>
        <w:t>2</w:t>
      </w:r>
      <w:r w:rsidR="00EE45EA" w:rsidRPr="000651DF">
        <w:rPr>
          <w:b/>
          <w:color w:val="000000"/>
        </w:rPr>
        <w:t>9</w:t>
      </w:r>
      <w:r w:rsidR="000651DF" w:rsidRPr="000651DF">
        <w:rPr>
          <w:b/>
          <w:color w:val="000000"/>
        </w:rPr>
        <w:t xml:space="preserve"> Aralık </w:t>
      </w:r>
      <w:r w:rsidRPr="000651DF">
        <w:rPr>
          <w:b/>
          <w:color w:val="000000"/>
        </w:rPr>
        <w:t>2021</w:t>
      </w:r>
      <w:r>
        <w:rPr>
          <w:color w:val="000000"/>
        </w:rPr>
        <w:t xml:space="preserve"> tarihinde saat: </w:t>
      </w:r>
      <w:r w:rsidR="00EE45EA">
        <w:rPr>
          <w:color w:val="000000"/>
        </w:rPr>
        <w:t>14</w:t>
      </w:r>
      <w:r>
        <w:rPr>
          <w:color w:val="000000"/>
        </w:rPr>
        <w:t xml:space="preserve">.00'de </w:t>
      </w:r>
      <w:proofErr w:type="spellStart"/>
      <w:r>
        <w:rPr>
          <w:color w:val="000000"/>
        </w:rPr>
        <w:t>Zoom</w:t>
      </w:r>
      <w:proofErr w:type="spellEnd"/>
      <w:r>
        <w:rPr>
          <w:color w:val="000000"/>
        </w:rPr>
        <w:t xml:space="preserve"> üzerinden gerçekleştirildi.</w:t>
      </w:r>
    </w:p>
    <w:p w:rsidR="000651DF" w:rsidRDefault="000651DF" w:rsidP="000651DF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EF3BF12" wp14:editId="67F6143E">
            <wp:extent cx="5760720" cy="3642674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06" w:rsidRDefault="00DB0C06" w:rsidP="000651DF">
      <w:pPr>
        <w:pStyle w:val="NormalWeb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</w:rPr>
        <w:t xml:space="preserve">Etkinlik farklı disiplinlerden akademisyen ve lisansüstü öğrenciler tarafından ilgiyle takip edildi. Etkinlikte ilk olarak </w:t>
      </w:r>
      <w:proofErr w:type="spellStart"/>
      <w:r>
        <w:rPr>
          <w:color w:val="000000"/>
        </w:rPr>
        <w:t>moderatör</w:t>
      </w:r>
      <w:proofErr w:type="spellEnd"/>
      <w:r>
        <w:rPr>
          <w:color w:val="000000"/>
        </w:rPr>
        <w:t xml:space="preserve"> Su Enstitüsü Müdürü Doç. Dr. Şehnaz ŞENER </w:t>
      </w:r>
      <w:r w:rsidR="00EE45EA">
        <w:rPr>
          <w:color w:val="000000"/>
        </w:rPr>
        <w:t>proje içeriği kapsamında</w:t>
      </w:r>
      <w:r>
        <w:rPr>
          <w:color w:val="000000"/>
        </w:rPr>
        <w:t xml:space="preserve"> bilgilendirme yapıldı.</w:t>
      </w:r>
    </w:p>
    <w:p w:rsidR="00DB0C06" w:rsidRDefault="00DB0C06" w:rsidP="000651DF">
      <w:pPr>
        <w:pStyle w:val="NormalWe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Prof. Dr. </w:t>
      </w:r>
      <w:r w:rsidR="00EE45EA">
        <w:rPr>
          <w:color w:val="000000"/>
        </w:rPr>
        <w:t>Murat AKTEN</w:t>
      </w:r>
      <w:r>
        <w:rPr>
          <w:color w:val="000000"/>
        </w:rPr>
        <w:t xml:space="preserve"> “</w:t>
      </w:r>
      <w:r w:rsidR="00EE45EA" w:rsidRPr="00EE45EA">
        <w:rPr>
          <w:color w:val="000000"/>
        </w:rPr>
        <w:t>Sağlıklı Kentsel Gelişim için Kentsel Planlama ve Tasarımda Sürdürülebilirlik Yaklaşım</w:t>
      </w:r>
      <w:r w:rsidR="00EE45EA">
        <w:rPr>
          <w:color w:val="000000"/>
        </w:rPr>
        <w:t>lar</w:t>
      </w:r>
      <w:r w:rsidR="00EE45EA" w:rsidRPr="00EE45EA">
        <w:rPr>
          <w:color w:val="000000"/>
        </w:rPr>
        <w:t xml:space="preserve">ı </w:t>
      </w:r>
      <w:r>
        <w:rPr>
          <w:color w:val="000000"/>
        </w:rPr>
        <w:t>" başlıklı sunumunu gerçekleştirdi.</w:t>
      </w:r>
    </w:p>
    <w:p w:rsidR="000651DF" w:rsidRDefault="000651DF" w:rsidP="000651DF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DA35140" wp14:editId="2D70F1A6">
            <wp:extent cx="5760720" cy="35242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06" w:rsidRDefault="005550C9" w:rsidP="000651DF">
      <w:pPr>
        <w:pStyle w:val="NormalWe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Prof. Dr. Murat AKTEN, dünyada </w:t>
      </w:r>
      <w:r w:rsidR="00EE45EA">
        <w:rPr>
          <w:color w:val="000000"/>
        </w:rPr>
        <w:t>nüfus</w:t>
      </w:r>
      <w:r>
        <w:rPr>
          <w:color w:val="000000"/>
        </w:rPr>
        <w:t xml:space="preserve"> artışı ile birlikte kentsel gelişimin </w:t>
      </w:r>
      <w:r w:rsidR="00EE45EA">
        <w:rPr>
          <w:color w:val="000000"/>
        </w:rPr>
        <w:t>n</w:t>
      </w:r>
      <w:r>
        <w:rPr>
          <w:color w:val="000000"/>
        </w:rPr>
        <w:t>e şekilde olduğu, biyoloji hiyerarşi düzeninde peyzajın yeri, peyzaj tanımının kapsamı, kent ve toplum ilişkisi, planlama ve tasarımda etik yaklaşım</w:t>
      </w:r>
      <w:r w:rsidR="001A5B4C">
        <w:rPr>
          <w:color w:val="000000"/>
        </w:rPr>
        <w:t>ı</w:t>
      </w:r>
      <w:r>
        <w:rPr>
          <w:color w:val="000000"/>
        </w:rPr>
        <w:t xml:space="preserve"> konularında</w:t>
      </w:r>
      <w:r w:rsidR="00DB0C06">
        <w:rPr>
          <w:color w:val="000000"/>
        </w:rPr>
        <w:t xml:space="preserve"> bilgilendirmeler gerçekleştirdi.</w:t>
      </w:r>
    </w:p>
    <w:p w:rsidR="000651DF" w:rsidRDefault="000651DF" w:rsidP="000651DF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D831B80" wp14:editId="19C2D971">
            <wp:extent cx="5760720" cy="35909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06" w:rsidRDefault="005550C9" w:rsidP="000651DF">
      <w:pPr>
        <w:pStyle w:val="NormalWeb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</w:rPr>
        <w:t xml:space="preserve">Prof. Dr. AKTEN, </w:t>
      </w:r>
      <w:r w:rsidR="00DB0C06">
        <w:rPr>
          <w:color w:val="000000"/>
        </w:rPr>
        <w:t xml:space="preserve">sunumunun son bölümünde </w:t>
      </w:r>
      <w:r w:rsidR="001A5B4C">
        <w:rPr>
          <w:color w:val="000000"/>
        </w:rPr>
        <w:t xml:space="preserve">sağlıklı kentler için sürdürülebilirlik paradigması ve sürdürülebilirlik yaklaşımına örnekler </w:t>
      </w:r>
      <w:r w:rsidR="00DB0C06">
        <w:rPr>
          <w:color w:val="000000"/>
        </w:rPr>
        <w:t>konularında bilgiler verdi.</w:t>
      </w:r>
    </w:p>
    <w:p w:rsidR="000651DF" w:rsidRDefault="000651DF" w:rsidP="000651DF">
      <w:pPr>
        <w:pStyle w:val="NormalWeb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5DD0447" wp14:editId="1AFA0CAF">
            <wp:extent cx="5760720" cy="3617622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DF" w:rsidRDefault="000651DF" w:rsidP="000651DF">
      <w:pPr>
        <w:pStyle w:val="NormalWeb"/>
        <w:jc w:val="center"/>
        <w:rPr>
          <w:noProof/>
        </w:rPr>
      </w:pPr>
    </w:p>
    <w:p w:rsidR="000651DF" w:rsidRDefault="000651DF" w:rsidP="000651DF">
      <w:pPr>
        <w:pStyle w:val="NormalWeb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0063AA7" wp14:editId="6A050FA7">
            <wp:extent cx="5760720" cy="404633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DF" w:rsidRDefault="000651DF" w:rsidP="00DB0C06">
      <w:pPr>
        <w:pStyle w:val="NormalWeb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72250D5" wp14:editId="3A83DA8A">
            <wp:extent cx="5759450" cy="34480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195" cy="345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06" w:rsidRDefault="00DB0C06" w:rsidP="000651DF">
      <w:pPr>
        <w:pStyle w:val="NormalWeb"/>
        <w:spacing w:line="360" w:lineRule="auto"/>
        <w:rPr>
          <w:color w:val="000000"/>
        </w:rPr>
      </w:pPr>
      <w:r>
        <w:rPr>
          <w:color w:val="000000"/>
        </w:rPr>
        <w:t xml:space="preserve">Etkinlikte yapılmış olan sunum sonrasında dinleyiciler tarafından </w:t>
      </w:r>
      <w:r w:rsidR="001A5B4C">
        <w:rPr>
          <w:color w:val="000000"/>
        </w:rPr>
        <w:t xml:space="preserve">Prof. Dr. Murat </w:t>
      </w:r>
      <w:proofErr w:type="spellStart"/>
      <w:r w:rsidR="001A5B4C">
        <w:rPr>
          <w:color w:val="000000"/>
        </w:rPr>
        <w:t>AKTEN</w:t>
      </w:r>
      <w:r>
        <w:rPr>
          <w:color w:val="000000"/>
        </w:rPr>
        <w:t>’e</w:t>
      </w:r>
      <w:proofErr w:type="spellEnd"/>
      <w:r>
        <w:rPr>
          <w:color w:val="000000"/>
        </w:rPr>
        <w:t xml:space="preserve"> sorular yöneltilmiştir.</w:t>
      </w:r>
    </w:p>
    <w:p w:rsidR="000651DF" w:rsidRDefault="000651DF" w:rsidP="00DB0C06">
      <w:pPr>
        <w:pStyle w:val="NormalWeb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0A66417" wp14:editId="4A5AA49D">
            <wp:extent cx="5760085" cy="3914775"/>
            <wp:effectExtent l="0" t="0" r="0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5098" cy="391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06" w:rsidRDefault="00DB0C06" w:rsidP="000651DF">
      <w:pPr>
        <w:pStyle w:val="NormalWeb"/>
        <w:spacing w:line="360" w:lineRule="auto"/>
        <w:rPr>
          <w:color w:val="000000"/>
          <w:sz w:val="27"/>
          <w:szCs w:val="27"/>
        </w:rPr>
      </w:pPr>
      <w:r>
        <w:rPr>
          <w:color w:val="000000"/>
        </w:rPr>
        <w:t>Düzenlenmiş olan etkinlik hem Üniversitemiz hem de konuya ilgi göstermiş olan katılımcılar açısından çok verimli geçmiştir.</w:t>
      </w:r>
      <w:bookmarkStart w:id="0" w:name="_GoBack"/>
      <w:bookmarkEnd w:id="0"/>
    </w:p>
    <w:sectPr w:rsidR="00DB0C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C06"/>
    <w:rsid w:val="000651DF"/>
    <w:rsid w:val="001A5B4C"/>
    <w:rsid w:val="00492511"/>
    <w:rsid w:val="004A0BBC"/>
    <w:rsid w:val="005550C9"/>
    <w:rsid w:val="00DB0C06"/>
    <w:rsid w:val="00EE45EA"/>
    <w:rsid w:val="00FF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36E5B"/>
  <w15:chartTrackingRefBased/>
  <w15:docId w15:val="{3ACA2749-5228-470E-9C3E-B6E5718B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0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7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2022-01-13T21:03:00Z</dcterms:created>
  <dcterms:modified xsi:type="dcterms:W3CDTF">2022-01-13T21:03:00Z</dcterms:modified>
</cp:coreProperties>
</file>